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70D2F" w14:textId="77777777" w:rsidR="00C56B82" w:rsidRDefault="00C56B82" w:rsidP="00BF06F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</w:p>
    <w:p w14:paraId="37FC9172" w14:textId="77777777" w:rsidR="00C56B82" w:rsidRDefault="00C56B82" w:rsidP="00BF06F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</w:p>
    <w:p w14:paraId="449F75EC" w14:textId="67F18808" w:rsidR="00BF06FB" w:rsidRPr="00C56B82" w:rsidRDefault="00BF06FB" w:rsidP="00BF06F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56B82">
        <w:rPr>
          <w:rFonts w:ascii="Arial" w:hAnsi="Arial" w:cs="Arial"/>
          <w:b/>
          <w:color w:val="000000" w:themeColor="text1"/>
          <w:sz w:val="32"/>
          <w:szCs w:val="32"/>
        </w:rPr>
        <w:t>AIR FORCE SCHOOL HEBBAL</w:t>
      </w:r>
    </w:p>
    <w:p w14:paraId="347BC0E4" w14:textId="77777777" w:rsidR="00F521D8" w:rsidRPr="00C56B82" w:rsidRDefault="00F521D8" w:rsidP="00BF06F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0AA3C2B9" w14:textId="49C1A504" w:rsidR="00BF06FB" w:rsidRPr="00C56B82" w:rsidRDefault="007C6F94" w:rsidP="00BF06F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56B82">
        <w:rPr>
          <w:rFonts w:ascii="Arial" w:hAnsi="Arial" w:cs="Arial"/>
          <w:b/>
          <w:color w:val="000000" w:themeColor="text1"/>
          <w:sz w:val="32"/>
          <w:szCs w:val="32"/>
        </w:rPr>
        <w:t xml:space="preserve">LATE FEE </w:t>
      </w:r>
      <w:r w:rsidR="00BF06FB" w:rsidRPr="00C56B82">
        <w:rPr>
          <w:rFonts w:ascii="Arial" w:hAnsi="Arial" w:cs="Arial"/>
          <w:b/>
          <w:color w:val="000000" w:themeColor="text1"/>
          <w:sz w:val="32"/>
          <w:szCs w:val="32"/>
        </w:rPr>
        <w:t xml:space="preserve">STRUCTURE </w:t>
      </w:r>
      <w:r w:rsidR="00E50DF9" w:rsidRPr="00C56B82">
        <w:rPr>
          <w:rFonts w:ascii="Arial" w:hAnsi="Arial" w:cs="Arial"/>
          <w:b/>
          <w:color w:val="000000" w:themeColor="text1"/>
          <w:sz w:val="32"/>
          <w:szCs w:val="32"/>
        </w:rPr>
        <w:t xml:space="preserve">FOR </w:t>
      </w:r>
      <w:r w:rsidR="005B4954">
        <w:rPr>
          <w:rFonts w:ascii="Arial" w:hAnsi="Arial" w:cs="Arial"/>
          <w:b/>
          <w:color w:val="000000" w:themeColor="text1"/>
          <w:sz w:val="32"/>
          <w:szCs w:val="32"/>
        </w:rPr>
        <w:t>OCT TO DEC</w:t>
      </w:r>
      <w:r w:rsidR="00C56B82" w:rsidRPr="00C56B82">
        <w:rPr>
          <w:rFonts w:ascii="Arial" w:hAnsi="Arial" w:cs="Arial"/>
          <w:b/>
          <w:color w:val="000000" w:themeColor="text1"/>
          <w:sz w:val="32"/>
          <w:szCs w:val="32"/>
        </w:rPr>
        <w:t xml:space="preserve"> 26</w:t>
      </w:r>
    </w:p>
    <w:p w14:paraId="4771E928" w14:textId="77777777" w:rsidR="00BF06FB" w:rsidRPr="00D162A7" w:rsidRDefault="00BF06FB" w:rsidP="00BF06F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780A74FA" w14:textId="77777777" w:rsidR="00BF06FB" w:rsidRDefault="00BF06FB" w:rsidP="00BF06FB">
      <w:p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Style w:val="TableGrid"/>
        <w:tblW w:w="10350" w:type="dxa"/>
        <w:tblInd w:w="-252" w:type="dxa"/>
        <w:tblLook w:val="04A0" w:firstRow="1" w:lastRow="0" w:firstColumn="1" w:lastColumn="0" w:noHBand="0" w:noVBand="1"/>
      </w:tblPr>
      <w:tblGrid>
        <w:gridCol w:w="1080"/>
        <w:gridCol w:w="2970"/>
        <w:gridCol w:w="3420"/>
        <w:gridCol w:w="2880"/>
      </w:tblGrid>
      <w:tr w:rsidR="00BF06FB" w14:paraId="51CBE7BE" w14:textId="77777777" w:rsidTr="009D6DEF">
        <w:trPr>
          <w:trHeight w:val="303"/>
        </w:trPr>
        <w:tc>
          <w:tcPr>
            <w:tcW w:w="1080" w:type="dxa"/>
          </w:tcPr>
          <w:p w14:paraId="443685AB" w14:textId="77777777" w:rsidR="00BF06FB" w:rsidRPr="00D162A7" w:rsidRDefault="00BF06FB" w:rsidP="007C6F94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162A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Slabs</w:t>
            </w:r>
          </w:p>
        </w:tc>
        <w:tc>
          <w:tcPr>
            <w:tcW w:w="2970" w:type="dxa"/>
          </w:tcPr>
          <w:p w14:paraId="7AB2CBDB" w14:textId="77777777" w:rsidR="00BF06FB" w:rsidRPr="00D162A7" w:rsidRDefault="00BF06FB" w:rsidP="007C6F94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162A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Due Date</w:t>
            </w:r>
          </w:p>
        </w:tc>
        <w:tc>
          <w:tcPr>
            <w:tcW w:w="3420" w:type="dxa"/>
          </w:tcPr>
          <w:p w14:paraId="38438F7D" w14:textId="77777777" w:rsidR="00BF06FB" w:rsidRPr="00D162A7" w:rsidRDefault="00BF06FB" w:rsidP="007C6F94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162A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Fine</w:t>
            </w:r>
          </w:p>
        </w:tc>
        <w:tc>
          <w:tcPr>
            <w:tcW w:w="2880" w:type="dxa"/>
          </w:tcPr>
          <w:p w14:paraId="6296E494" w14:textId="2BAC9605" w:rsidR="00BF06FB" w:rsidRPr="00D162A7" w:rsidRDefault="00BF06FB" w:rsidP="009D6DEF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162A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Amount</w:t>
            </w:r>
          </w:p>
        </w:tc>
      </w:tr>
      <w:tr w:rsidR="00BF06FB" w14:paraId="18D973AB" w14:textId="77777777" w:rsidTr="00C56B82">
        <w:trPr>
          <w:trHeight w:val="594"/>
        </w:trPr>
        <w:tc>
          <w:tcPr>
            <w:tcW w:w="1080" w:type="dxa"/>
          </w:tcPr>
          <w:p w14:paraId="16864608" w14:textId="77777777" w:rsidR="00BF06FB" w:rsidRDefault="00BF06FB" w:rsidP="006F27A1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8396ADC" w14:textId="43634A7B" w:rsidR="00BF06FB" w:rsidRDefault="00BF06FB" w:rsidP="00E50DF9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01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OCT</w:t>
            </w:r>
            <w:r w:rsidR="00C56B8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A7D1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– 10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OCT</w:t>
            </w:r>
            <w:r w:rsidR="00C56B8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A7D1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420" w:type="dxa"/>
          </w:tcPr>
          <w:p w14:paraId="67C63F04" w14:textId="3B19E0DE" w:rsidR="00C56B82" w:rsidRDefault="00BF06FB" w:rsidP="005B4954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No fine</w:t>
            </w:r>
            <w:r w:rsidR="007C6F9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 (</w:t>
            </w:r>
            <w:r w:rsidR="007C6F94" w:rsidRPr="007C6F94"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</w:rPr>
              <w:t>Last date for payment</w:t>
            </w:r>
            <w:r w:rsidR="00E50DF9"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</w:rPr>
              <w:t xml:space="preserve"> of fee without late fee is 10 </w:t>
            </w:r>
            <w:r w:rsidR="005B4954"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</w:rPr>
              <w:t>OCT</w:t>
            </w:r>
            <w:r w:rsidR="00337CAB"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</w:rPr>
              <w:t xml:space="preserve"> 2026</w:t>
            </w:r>
            <w:r w:rsidR="007C6F94"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14:paraId="3B6C6E58" w14:textId="77777777" w:rsidR="00BF06FB" w:rsidRPr="007C6F94" w:rsidRDefault="00BF06FB" w:rsidP="007C6F94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C6F9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Nil</w:t>
            </w:r>
          </w:p>
          <w:p w14:paraId="49D20367" w14:textId="77777777" w:rsidR="00BF06FB" w:rsidRDefault="00BF06FB" w:rsidP="006F27A1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06FB" w14:paraId="5943430F" w14:textId="77777777" w:rsidTr="00E50DF9">
        <w:tc>
          <w:tcPr>
            <w:tcW w:w="1080" w:type="dxa"/>
          </w:tcPr>
          <w:p w14:paraId="69371427" w14:textId="4DB8C648" w:rsidR="00BF06FB" w:rsidRDefault="005B4954" w:rsidP="006F27A1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I </w:t>
            </w:r>
            <w:r w:rsidR="00BF06F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Slab</w:t>
            </w:r>
          </w:p>
        </w:tc>
        <w:tc>
          <w:tcPr>
            <w:tcW w:w="2970" w:type="dxa"/>
          </w:tcPr>
          <w:p w14:paraId="010CFC61" w14:textId="11A788D6" w:rsidR="00BF06FB" w:rsidRDefault="00BF06FB" w:rsidP="00E50DF9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11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OCT</w:t>
            </w:r>
            <w:r w:rsidR="004A7D1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26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– 20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OCT</w:t>
            </w:r>
            <w:r w:rsidR="00C56B8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37CA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420" w:type="dxa"/>
          </w:tcPr>
          <w:p w14:paraId="6D805726" w14:textId="6AD47352" w:rsidR="00E50DF9" w:rsidRDefault="00BF06FB" w:rsidP="005B4954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>Late fees @ Rs.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>25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 xml:space="preserve"> per day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(including holidays) will be charged for ten days after the last date of payment</w:t>
            </w:r>
          </w:p>
        </w:tc>
        <w:tc>
          <w:tcPr>
            <w:tcW w:w="2880" w:type="dxa"/>
          </w:tcPr>
          <w:p w14:paraId="6F9C4656" w14:textId="188371C9" w:rsidR="00BF06FB" w:rsidRPr="00211B6E" w:rsidRDefault="00BF06FB" w:rsidP="00E50DF9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>Rs.2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>5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 xml:space="preserve"> x 10 days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= Rs.2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0  </w:t>
            </w:r>
            <w:r w:rsidR="00337CA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till 20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OCT </w:t>
            </w:r>
            <w:r w:rsidR="00337CA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26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         (1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slab)</w:t>
            </w:r>
          </w:p>
        </w:tc>
      </w:tr>
      <w:tr w:rsidR="00BF06FB" w14:paraId="1CEB18D4" w14:textId="77777777" w:rsidTr="005B4954">
        <w:trPr>
          <w:trHeight w:val="1176"/>
        </w:trPr>
        <w:tc>
          <w:tcPr>
            <w:tcW w:w="1080" w:type="dxa"/>
          </w:tcPr>
          <w:p w14:paraId="04706CFF" w14:textId="4EBCCE62" w:rsidR="00BF06FB" w:rsidRDefault="005B4954" w:rsidP="006F27A1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II </w:t>
            </w:r>
            <w:r w:rsidR="00BF06F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Slab</w:t>
            </w:r>
          </w:p>
        </w:tc>
        <w:tc>
          <w:tcPr>
            <w:tcW w:w="2970" w:type="dxa"/>
          </w:tcPr>
          <w:p w14:paraId="68121E3E" w14:textId="53550668" w:rsidR="00BF06FB" w:rsidRDefault="00BF06FB" w:rsidP="00E50DF9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21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OCT</w:t>
            </w:r>
            <w:r w:rsidR="00337CA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26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C6F9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56B8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10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NOV</w:t>
            </w:r>
            <w:r w:rsidR="00337CA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26</w:t>
            </w:r>
          </w:p>
        </w:tc>
        <w:tc>
          <w:tcPr>
            <w:tcW w:w="3420" w:type="dxa"/>
          </w:tcPr>
          <w:p w14:paraId="1A1F25CA" w14:textId="77777777" w:rsidR="00BF06FB" w:rsidRDefault="00BF06FB" w:rsidP="006F27A1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>Late fees @ Rs.50 per day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7F97420" w14:textId="77777777" w:rsidR="00BF06FB" w:rsidRDefault="00BF06FB" w:rsidP="007C6F94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(including holidays) will be charged for twenty days</w:t>
            </w:r>
          </w:p>
        </w:tc>
        <w:tc>
          <w:tcPr>
            <w:tcW w:w="2880" w:type="dxa"/>
          </w:tcPr>
          <w:p w14:paraId="36A2C1A1" w14:textId="73590659" w:rsidR="00E50DF9" w:rsidRPr="00211B6E" w:rsidRDefault="00BF06FB" w:rsidP="005B4954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Rs.50 x 20 days = Rs.1000 (2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slab)</w:t>
            </w:r>
            <w:r w:rsidR="00E50DF9"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+ Rs.2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0  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(1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slab) = Rs.1,2</w:t>
            </w:r>
            <w:r w:rsidR="005B49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211B6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F521D8" w14:paraId="7D30944C" w14:textId="77777777" w:rsidTr="00E50DF9">
        <w:tc>
          <w:tcPr>
            <w:tcW w:w="4050" w:type="dxa"/>
            <w:gridSpan w:val="2"/>
          </w:tcPr>
          <w:p w14:paraId="0224409B" w14:textId="159369F2" w:rsidR="00F521D8" w:rsidRPr="00337CAB" w:rsidRDefault="005B5089" w:rsidP="00E50D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337CAB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FROM </w:t>
            </w:r>
            <w:r w:rsidR="00C56B82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11 </w:t>
            </w:r>
            <w:r w:rsidR="005B4954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NOV</w:t>
            </w:r>
            <w:r w:rsidR="00337CAB" w:rsidRPr="00337CAB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26</w:t>
            </w:r>
          </w:p>
        </w:tc>
        <w:tc>
          <w:tcPr>
            <w:tcW w:w="6300" w:type="dxa"/>
            <w:gridSpan w:val="2"/>
          </w:tcPr>
          <w:p w14:paraId="43CF27A4" w14:textId="77777777" w:rsidR="00F521D8" w:rsidRPr="00E50DF9" w:rsidRDefault="00F521D8" w:rsidP="006F27A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E50DF9"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  <w:t>Student name will be struck off from the roll of the school strength.</w:t>
            </w:r>
          </w:p>
        </w:tc>
      </w:tr>
    </w:tbl>
    <w:p w14:paraId="4BB610A9" w14:textId="77777777" w:rsidR="00BF06FB" w:rsidRPr="00970A00" w:rsidRDefault="00BF06FB" w:rsidP="00BF06FB">
      <w:p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2A9F059" w14:textId="77777777" w:rsidR="008F5711" w:rsidRDefault="008F5711"/>
    <w:sectPr w:rsidR="008F5711" w:rsidSect="009B2ABE">
      <w:pgSz w:w="12240" w:h="15840"/>
      <w:pgMar w:top="284" w:right="2175" w:bottom="3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055"/>
    <w:rsid w:val="00211B6E"/>
    <w:rsid w:val="00260055"/>
    <w:rsid w:val="00337CAB"/>
    <w:rsid w:val="003F6A01"/>
    <w:rsid w:val="004A7D13"/>
    <w:rsid w:val="005B4954"/>
    <w:rsid w:val="005B5089"/>
    <w:rsid w:val="007C6F94"/>
    <w:rsid w:val="008F5711"/>
    <w:rsid w:val="009200BE"/>
    <w:rsid w:val="009D6DEF"/>
    <w:rsid w:val="00AE7D3B"/>
    <w:rsid w:val="00BF06FB"/>
    <w:rsid w:val="00C56B82"/>
    <w:rsid w:val="00D863E9"/>
    <w:rsid w:val="00E44C00"/>
    <w:rsid w:val="00E50DF9"/>
    <w:rsid w:val="00F521D8"/>
    <w:rsid w:val="00F80D10"/>
    <w:rsid w:val="00FE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5D16"/>
  <w15:docId w15:val="{B5767E62-BE87-414C-A407-7C445FDC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0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AFS HEBBAL</cp:lastModifiedBy>
  <cp:revision>16</cp:revision>
  <dcterms:created xsi:type="dcterms:W3CDTF">2023-01-05T04:53:00Z</dcterms:created>
  <dcterms:modified xsi:type="dcterms:W3CDTF">2026-10-16T03:40:00Z</dcterms:modified>
</cp:coreProperties>
</file>